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3E05" w14:textId="3F10D49F" w:rsidR="006318FC" w:rsidRDefault="006318FC">
      <w:r>
        <w:t>Schedule voting June/July…necessary steps</w:t>
      </w:r>
    </w:p>
    <w:p w14:paraId="3F5327C1" w14:textId="0EF61E3A" w:rsidR="006318FC" w:rsidRDefault="006318FC" w:rsidP="006318FC">
      <w:pPr>
        <w:pStyle w:val="ListParagraph"/>
        <w:numPr>
          <w:ilvl w:val="0"/>
          <w:numId w:val="1"/>
        </w:numPr>
      </w:pPr>
      <w:r>
        <w:t>Calendar for dates</w:t>
      </w:r>
    </w:p>
    <w:p w14:paraId="766FF404" w14:textId="3DC737F9" w:rsidR="006318FC" w:rsidRDefault="006318FC" w:rsidP="006318FC">
      <w:r>
        <w:t>Plymouth coming aboard (Voted in unanimously)</w:t>
      </w:r>
    </w:p>
    <w:p w14:paraId="1506DDEB" w14:textId="722201E6" w:rsidR="006318FC" w:rsidRDefault="006318FC" w:rsidP="006318FC">
      <w:pPr>
        <w:pStyle w:val="ListParagraph"/>
        <w:numPr>
          <w:ilvl w:val="0"/>
          <w:numId w:val="1"/>
        </w:numPr>
      </w:pPr>
      <w:r>
        <w:t>Goal to bring all levels, cheer at AYC, flag at NHFL</w:t>
      </w:r>
    </w:p>
    <w:p w14:paraId="7A011092" w14:textId="417FBF37" w:rsidR="006318FC" w:rsidRDefault="006318FC" w:rsidP="006318FC">
      <w:pPr>
        <w:pStyle w:val="ListParagraph"/>
        <w:numPr>
          <w:ilvl w:val="0"/>
          <w:numId w:val="1"/>
        </w:numPr>
      </w:pPr>
      <w:r>
        <w:t xml:space="preserve">Numbers? Will fill all levels </w:t>
      </w:r>
      <w:proofErr w:type="gramStart"/>
      <w:r>
        <w:t>at</w:t>
      </w:r>
      <w:proofErr w:type="gramEnd"/>
      <w:r>
        <w:t xml:space="preserve"> a 2-game format</w:t>
      </w:r>
    </w:p>
    <w:p w14:paraId="1BA5666B" w14:textId="73B38ED1" w:rsidR="006318FC" w:rsidRDefault="006318FC" w:rsidP="006318FC">
      <w:pPr>
        <w:pStyle w:val="ListParagraph"/>
        <w:numPr>
          <w:ilvl w:val="0"/>
          <w:numId w:val="1"/>
        </w:numPr>
      </w:pPr>
      <w:r>
        <w:t>Why JHL? AYF dwindling, looking to stay competitive</w:t>
      </w:r>
    </w:p>
    <w:p w14:paraId="6631024A" w14:textId="20E11DBF" w:rsidR="006318FC" w:rsidRDefault="006318FC" w:rsidP="006318FC">
      <w:pPr>
        <w:pStyle w:val="ListParagraph"/>
        <w:numPr>
          <w:ilvl w:val="0"/>
          <w:numId w:val="1"/>
        </w:numPr>
      </w:pPr>
      <w:r>
        <w:t>Home Games? Grass field, Plymouth High School, backup plans in place (practice field/college)</w:t>
      </w:r>
    </w:p>
    <w:p w14:paraId="525E1BC3" w14:textId="38C3FE24" w:rsidR="006318FC" w:rsidRDefault="006318FC" w:rsidP="006318FC">
      <w:pPr>
        <w:pStyle w:val="ListParagraph"/>
        <w:numPr>
          <w:ilvl w:val="0"/>
          <w:numId w:val="1"/>
        </w:numPr>
      </w:pPr>
      <w:r>
        <w:t>SAU 48 pulls 8 towns, including Newfound area</w:t>
      </w:r>
    </w:p>
    <w:p w14:paraId="6959607A" w14:textId="6118EBC5" w:rsidR="006318FC" w:rsidRDefault="006318FC" w:rsidP="006318FC">
      <w:pPr>
        <w:pStyle w:val="ListParagraph"/>
        <w:numPr>
          <w:ilvl w:val="0"/>
          <w:numId w:val="1"/>
        </w:numPr>
      </w:pPr>
      <w:r>
        <w:t>No conflicts with draw areas</w:t>
      </w:r>
    </w:p>
    <w:p w14:paraId="44846100" w14:textId="5292D9FA" w:rsidR="006318FC" w:rsidRDefault="006318FC" w:rsidP="006318FC">
      <w:r>
        <w:t>Windham Coach Appeal</w:t>
      </w:r>
    </w:p>
    <w:p w14:paraId="1CC2BF91" w14:textId="02099B74" w:rsidR="006318FC" w:rsidRDefault="0051782F" w:rsidP="006318FC">
      <w:pPr>
        <w:pStyle w:val="ListParagraph"/>
        <w:numPr>
          <w:ilvl w:val="0"/>
          <w:numId w:val="1"/>
        </w:numPr>
      </w:pPr>
      <w:r>
        <w:t>Steve recap complaint, prior decision</w:t>
      </w:r>
    </w:p>
    <w:p w14:paraId="415DBC41" w14:textId="0404F2C6" w:rsidR="0051782F" w:rsidRDefault="0051782F" w:rsidP="006318FC">
      <w:pPr>
        <w:pStyle w:val="ListParagraph"/>
        <w:numPr>
          <w:ilvl w:val="0"/>
          <w:numId w:val="1"/>
        </w:numPr>
      </w:pPr>
      <w:r>
        <w:t>Coach rebuttal, statement</w:t>
      </w:r>
      <w:r w:rsidR="00A97B24">
        <w:t>s from others, additional correspondence between and Steve. Claims not to be told of any investigation</w:t>
      </w:r>
      <w:r w:rsidR="007055AC">
        <w:t xml:space="preserve">, evidence or any outcome. </w:t>
      </w:r>
    </w:p>
    <w:sectPr w:rsidR="00517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B13DE"/>
    <w:multiLevelType w:val="hybridMultilevel"/>
    <w:tmpl w:val="FBD6C4E0"/>
    <w:lvl w:ilvl="0" w:tplc="83AE30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53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FC"/>
    <w:rsid w:val="0051782F"/>
    <w:rsid w:val="006318FC"/>
    <w:rsid w:val="006475DD"/>
    <w:rsid w:val="007055AC"/>
    <w:rsid w:val="00A97B24"/>
    <w:rsid w:val="00C4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95F9A"/>
  <w15:chartTrackingRefBased/>
  <w15:docId w15:val="{16CFCB83-2B5F-42B0-8E22-4388A884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8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8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8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8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8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8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8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8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8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8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8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Paladino</dc:creator>
  <cp:keywords/>
  <dc:description/>
  <cp:lastModifiedBy>Melissa Paladino</cp:lastModifiedBy>
  <cp:revision>1</cp:revision>
  <dcterms:created xsi:type="dcterms:W3CDTF">2025-02-04T23:57:00Z</dcterms:created>
  <dcterms:modified xsi:type="dcterms:W3CDTF">2025-02-05T00:24:00Z</dcterms:modified>
</cp:coreProperties>
</file>